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before="240" w:after="120"/>
        <w:jc w:val="center"/>
        <w:rPr/>
      </w:pPr>
      <w:r>
        <w:rPr/>
        <w:t>Encuentro estatal por la Justicia social, los Derechos Humanos y la Paz en Colombia</w:t>
      </w:r>
    </w:p>
    <w:p>
      <w:pPr>
        <w:pStyle w:val="Normal"/>
        <w:jc w:val="center"/>
        <w:rPr>
          <w:b/>
          <w:b/>
          <w:bCs/>
        </w:rPr>
      </w:pPr>
      <w:r>
        <w:rPr>
          <w:rStyle w:val="Muydestacado"/>
        </w:rPr>
        <w:t>Gijón, Asturias, viernes 26 y sábado 27 de octubre del 2018</w:t>
      </w:r>
    </w:p>
    <w:p>
      <w:pPr>
        <w:pStyle w:val="Normal"/>
        <w:rPr/>
      </w:pPr>
      <w:r>
        <w:rPr/>
      </w:r>
    </w:p>
    <w:p>
      <w:pPr>
        <w:pStyle w:val="Normal"/>
        <w:rPr>
          <w:i/>
          <w:i/>
          <w:iCs/>
          <w:sz w:val="22"/>
          <w:szCs w:val="22"/>
        </w:rPr>
      </w:pPr>
      <w:r>
        <w:rPr>
          <w:i w:val="false"/>
          <w:iCs w:val="false"/>
          <w:sz w:val="22"/>
          <w:szCs w:val="22"/>
        </w:rPr>
        <w:t>Convocatoria y f</w:t>
      </w:r>
      <w:r>
        <w:rPr>
          <w:i w:val="false"/>
          <w:iCs w:val="false"/>
          <w:sz w:val="22"/>
          <w:szCs w:val="22"/>
        </w:rPr>
        <w:t xml:space="preserve">ormulario de propuestas en línea: </w:t>
      </w:r>
      <w:hyperlink r:id="rId2">
        <w:r>
          <w:rPr>
            <w:rStyle w:val="EnlacedeInternet"/>
            <w:i w:val="false"/>
            <w:iCs w:val="false"/>
            <w:sz w:val="22"/>
            <w:szCs w:val="22"/>
          </w:rPr>
          <w:t>http://pachakuti.org/spip.php?article936</w:t>
        </w:r>
      </w:hyperlink>
    </w:p>
    <w:p>
      <w:pPr>
        <w:pStyle w:val="Normal"/>
        <w:rPr/>
      </w:pPr>
      <w:r>
        <w:rPr>
          <w:i w:val="false"/>
          <w:iCs w:val="false"/>
          <w:sz w:val="22"/>
          <w:szCs w:val="22"/>
        </w:rPr>
        <w:t xml:space="preserve">También puede imprimir el formulario y envialo por correo postal a Soldepaz Pachakuti. C/ Manuel Llaneza, 42. 33208 Xixón. O por correo electrónico a </w:t>
      </w:r>
      <w:hyperlink r:id="rId3">
        <w:r>
          <w:rPr>
            <w:rStyle w:val="EnlacedeInternet"/>
            <w:i w:val="false"/>
            <w:iCs w:val="false"/>
            <w:sz w:val="22"/>
            <w:szCs w:val="22"/>
          </w:rPr>
          <w:t>soldepaz.pachakuti@pachakuti.org</w:t>
        </w:r>
      </w:hyperlink>
    </w:p>
    <w:p>
      <w:pPr>
        <w:pStyle w:val="Ttulo3"/>
        <w:jc w:val="center"/>
        <w:rPr>
          <w:b/>
          <w:b/>
          <w:bCs/>
        </w:rPr>
      </w:pPr>
      <w:r>
        <w:rPr>
          <w:b/>
          <w:bCs/>
        </w:rPr>
        <w:t>Formulario de propuestas</w:t>
      </w:r>
    </w:p>
    <w:p>
      <w:pPr>
        <w:pStyle w:val="Normal"/>
        <w:rPr>
          <w:i/>
          <w:i/>
          <w:iCs/>
          <w:sz w:val="22"/>
          <w:szCs w:val="22"/>
        </w:rPr>
      </w:pPr>
      <w:r>
        <w:rPr>
          <w:i/>
          <w:iCs/>
          <w:sz w:val="22"/>
          <w:szCs w:val="22"/>
        </w:rPr>
        <w:t>Escriba qué piensa su organización y cual seria su propuesta de acción frente a estos asuntos:</w:t>
      </w:r>
    </w:p>
    <w:p>
      <w:pPr>
        <w:pStyle w:val="Normal"/>
        <w:rPr>
          <w:i/>
          <w:i/>
          <w:iCs/>
          <w:sz w:val="22"/>
          <w:szCs w:val="22"/>
        </w:rPr>
      </w:pPr>
      <w:r>
        <w:rPr>
          <w:i/>
          <w:iCs/>
          <w:sz w:val="22"/>
          <w:szCs w:val="22"/>
        </w:rPr>
        <w:tab/>
        <w:t>a:</w:t>
      </w:r>
      <w:r>
        <w:rPr>
          <w:i/>
          <w:iCs/>
          <w:sz w:val="22"/>
          <w:szCs w:val="22"/>
        </w:rPr>
        <w:t xml:space="preserve"> ¿QUÉ PIENSA?</w:t>
      </w:r>
    </w:p>
    <w:p>
      <w:pPr>
        <w:pStyle w:val="Normal"/>
        <w:rPr>
          <w:i/>
          <w:i/>
          <w:iCs/>
          <w:sz w:val="22"/>
          <w:szCs w:val="22"/>
        </w:rPr>
      </w:pPr>
      <w:r>
        <w:rPr>
          <w:i/>
          <w:iCs/>
          <w:sz w:val="22"/>
          <w:szCs w:val="22"/>
        </w:rPr>
        <w:tab/>
        <w:t>b:</w:t>
      </w:r>
      <w:r>
        <w:rPr>
          <w:i/>
          <w:iCs/>
          <w:sz w:val="22"/>
          <w:szCs w:val="22"/>
        </w:rPr>
        <w:t xml:space="preserve"> PROPUESTA ¿qué hacer al respecto desde el Estado español?</w:t>
      </w:r>
    </w:p>
    <w:p>
      <w:pPr>
        <w:pStyle w:val="Normal"/>
        <w:rPr/>
      </w:pPr>
      <w:r>
        <w:rPr/>
      </w:r>
    </w:p>
    <w:p>
      <w:pPr>
        <w:pStyle w:val="Normal"/>
        <w:rPr>
          <w:sz w:val="22"/>
          <w:szCs w:val="22"/>
        </w:rPr>
      </w:pPr>
      <w:r>
        <w:rPr>
          <w:sz w:val="22"/>
          <w:szCs w:val="22"/>
        </w:rPr>
        <w:t>ORGANIZACIÓN:</w:t>
      </w:r>
    </w:p>
    <w:p>
      <w:pPr>
        <w:pStyle w:val="Normal"/>
        <w:rPr>
          <w:sz w:val="22"/>
          <w:szCs w:val="22"/>
        </w:rPr>
      </w:pPr>
      <w:r>
        <w:rPr>
          <w:sz w:val="22"/>
          <w:szCs w:val="22"/>
        </w:rPr>
        <w:t>COMUNIDAD O ZONA:</w:t>
      </w:r>
    </w:p>
    <w:p>
      <w:pPr>
        <w:pStyle w:val="Normal"/>
        <w:rPr>
          <w:sz w:val="22"/>
          <w:szCs w:val="22"/>
        </w:rPr>
      </w:pPr>
      <w:r>
        <w:rPr>
          <w:sz w:val="22"/>
          <w:szCs w:val="22"/>
        </w:rPr>
        <w:t>Otros datos opcionales: Correo electr</w:t>
      </w:r>
      <w:r>
        <w:rPr>
          <w:sz w:val="22"/>
          <w:szCs w:val="22"/>
        </w:rPr>
        <w:t>ó</w:t>
      </w:r>
      <w:r>
        <w:rPr>
          <w:sz w:val="22"/>
          <w:szCs w:val="22"/>
        </w:rPr>
        <w:t>nico, dirección postal, teléfono, web...</w:t>
      </w:r>
    </w:p>
    <w:p>
      <w:pPr>
        <w:pStyle w:val="Normal"/>
        <w:rPr>
          <w:sz w:val="22"/>
          <w:szCs w:val="22"/>
        </w:rPr>
      </w:pPr>
      <w:r>
        <w:rPr>
          <w:sz w:val="22"/>
          <w:szCs w:val="22"/>
        </w:rPr>
      </w:r>
    </w:p>
    <w:p>
      <w:pPr>
        <w:pStyle w:val="Normal"/>
        <w:rPr>
          <w:sz w:val="22"/>
          <w:szCs w:val="22"/>
        </w:rPr>
      </w:pPr>
      <w:r>
        <w:rPr>
          <w:sz w:val="22"/>
          <w:szCs w:val="22"/>
        </w:rPr>
        <w:t>ASESINATOS SISTEMÁTICO DE LÍDERES SOCIALES Y EXCOMBATIENTES</w:t>
      </w:r>
    </w:p>
    <w:p>
      <w:pPr>
        <w:pStyle w:val="Normal"/>
        <w:rPr>
          <w:i/>
          <w:i/>
          <w:iCs/>
          <w:sz w:val="22"/>
          <w:szCs w:val="22"/>
        </w:rPr>
      </w:pPr>
      <w:r>
        <w:rPr>
          <w:i/>
          <w:iCs/>
          <w:sz w:val="22"/>
          <w:szCs w:val="22"/>
        </w:rPr>
        <w:tab/>
        <w:t>a:</w:t>
      </w:r>
    </w:p>
    <w:p>
      <w:pPr>
        <w:pStyle w:val="Normal"/>
        <w:rPr>
          <w:i/>
          <w:i/>
          <w:iCs/>
          <w:sz w:val="22"/>
          <w:szCs w:val="22"/>
        </w:rPr>
      </w:pPr>
      <w:r>
        <w:rPr>
          <w:i/>
          <w:iCs/>
          <w:sz w:val="22"/>
          <w:szCs w:val="22"/>
        </w:rPr>
        <w:tab/>
        <w:t>b:</w:t>
      </w:r>
    </w:p>
    <w:p>
      <w:pPr>
        <w:pStyle w:val="Normal"/>
        <w:rPr>
          <w:sz w:val="22"/>
          <w:szCs w:val="22"/>
        </w:rPr>
      </w:pPr>
      <w:r>
        <w:rPr>
          <w:sz w:val="22"/>
          <w:szCs w:val="22"/>
        </w:rPr>
      </w:r>
    </w:p>
    <w:p>
      <w:pPr>
        <w:pStyle w:val="Normal"/>
        <w:rPr>
          <w:sz w:val="22"/>
          <w:szCs w:val="22"/>
        </w:rPr>
      </w:pPr>
      <w:r>
        <w:rPr>
          <w:sz w:val="22"/>
          <w:szCs w:val="22"/>
        </w:rPr>
        <w:t>RECONFIGURACIÓN DEL CONFLICTO ARMADO</w:t>
      </w:r>
    </w:p>
    <w:p>
      <w:pPr>
        <w:pStyle w:val="Normal"/>
        <w:rPr>
          <w:i/>
          <w:i/>
          <w:iCs/>
          <w:sz w:val="22"/>
          <w:szCs w:val="22"/>
        </w:rPr>
      </w:pPr>
      <w:r>
        <w:rPr>
          <w:i/>
          <w:iCs/>
          <w:sz w:val="22"/>
          <w:szCs w:val="22"/>
        </w:rPr>
        <w:tab/>
        <w:t>a:</w:t>
      </w:r>
    </w:p>
    <w:p>
      <w:pPr>
        <w:pStyle w:val="Normal"/>
        <w:rPr>
          <w:i/>
          <w:i/>
          <w:iCs/>
          <w:sz w:val="22"/>
          <w:szCs w:val="22"/>
        </w:rPr>
      </w:pPr>
      <w:r>
        <w:rPr>
          <w:i/>
          <w:iCs/>
          <w:sz w:val="22"/>
          <w:szCs w:val="22"/>
        </w:rPr>
        <w:tab/>
        <w:t>b:</w:t>
      </w:r>
    </w:p>
    <w:p>
      <w:pPr>
        <w:pStyle w:val="Normal"/>
        <w:rPr>
          <w:sz w:val="22"/>
          <w:szCs w:val="22"/>
        </w:rPr>
      </w:pPr>
      <w:r>
        <w:rPr>
          <w:sz w:val="22"/>
          <w:szCs w:val="22"/>
        </w:rPr>
      </w:r>
    </w:p>
    <w:p>
      <w:pPr>
        <w:pStyle w:val="Normal"/>
        <w:rPr>
          <w:sz w:val="22"/>
          <w:szCs w:val="22"/>
        </w:rPr>
      </w:pPr>
      <w:r>
        <w:rPr>
          <w:sz w:val="22"/>
          <w:szCs w:val="22"/>
        </w:rPr>
        <w:t>ESTADO DE IMPLEMENTACIÓN DEL ACUERDO DE PAZ CON FARC</w:t>
      </w:r>
    </w:p>
    <w:p>
      <w:pPr>
        <w:pStyle w:val="Normal"/>
        <w:rPr>
          <w:i/>
          <w:i/>
          <w:iCs/>
          <w:sz w:val="22"/>
          <w:szCs w:val="22"/>
        </w:rPr>
      </w:pPr>
      <w:r>
        <w:rPr>
          <w:i/>
          <w:iCs/>
          <w:sz w:val="22"/>
          <w:szCs w:val="22"/>
        </w:rPr>
        <w:tab/>
        <w:t>a:</w:t>
      </w:r>
    </w:p>
    <w:p>
      <w:pPr>
        <w:pStyle w:val="Normal"/>
        <w:rPr>
          <w:i/>
          <w:i/>
          <w:iCs/>
          <w:sz w:val="22"/>
          <w:szCs w:val="22"/>
        </w:rPr>
      </w:pPr>
      <w:r>
        <w:rPr>
          <w:i/>
          <w:iCs/>
          <w:sz w:val="22"/>
          <w:szCs w:val="22"/>
        </w:rPr>
        <w:tab/>
        <w:t>b:</w:t>
      </w:r>
    </w:p>
    <w:p>
      <w:pPr>
        <w:pStyle w:val="Normal"/>
        <w:rPr>
          <w:sz w:val="22"/>
          <w:szCs w:val="22"/>
        </w:rPr>
      </w:pPr>
      <w:r>
        <w:rPr>
          <w:sz w:val="22"/>
          <w:szCs w:val="22"/>
        </w:rPr>
      </w:r>
    </w:p>
    <w:p>
      <w:pPr>
        <w:pStyle w:val="Normal"/>
        <w:rPr>
          <w:sz w:val="22"/>
          <w:szCs w:val="22"/>
        </w:rPr>
      </w:pPr>
      <w:r>
        <w:rPr>
          <w:sz w:val="22"/>
          <w:szCs w:val="22"/>
        </w:rPr>
        <w:t>MUJER VICTIMA DE LA VIOLENCIA</w:t>
      </w:r>
    </w:p>
    <w:p>
      <w:pPr>
        <w:pStyle w:val="Normal"/>
        <w:rPr>
          <w:i/>
          <w:i/>
          <w:iCs/>
          <w:sz w:val="22"/>
          <w:szCs w:val="22"/>
        </w:rPr>
      </w:pPr>
      <w:r>
        <w:rPr>
          <w:i/>
          <w:iCs/>
          <w:sz w:val="22"/>
          <w:szCs w:val="22"/>
        </w:rPr>
        <w:tab/>
        <w:t>a:</w:t>
      </w:r>
    </w:p>
    <w:p>
      <w:pPr>
        <w:pStyle w:val="Normal"/>
        <w:rPr>
          <w:i/>
          <w:i/>
          <w:iCs/>
          <w:sz w:val="22"/>
          <w:szCs w:val="22"/>
        </w:rPr>
      </w:pPr>
      <w:r>
        <w:rPr>
          <w:i/>
          <w:iCs/>
          <w:sz w:val="22"/>
          <w:szCs w:val="22"/>
        </w:rPr>
        <w:tab/>
        <w:t>b:</w:t>
      </w:r>
    </w:p>
    <w:p>
      <w:pPr>
        <w:pStyle w:val="Normal"/>
        <w:rPr>
          <w:sz w:val="22"/>
          <w:szCs w:val="22"/>
        </w:rPr>
      </w:pPr>
      <w:r>
        <w:rPr>
          <w:sz w:val="22"/>
          <w:szCs w:val="22"/>
        </w:rPr>
      </w:r>
    </w:p>
    <w:p>
      <w:pPr>
        <w:pStyle w:val="Normal"/>
        <w:rPr>
          <w:sz w:val="22"/>
          <w:szCs w:val="22"/>
        </w:rPr>
      </w:pPr>
      <w:r>
        <w:rPr>
          <w:sz w:val="22"/>
          <w:szCs w:val="22"/>
        </w:rPr>
        <w:t>PAPEL DEL GOBIERNO ESPAÑOL Y DE LAS COMUNIDADES AUTONÓMICAS</w:t>
      </w:r>
    </w:p>
    <w:p>
      <w:pPr>
        <w:pStyle w:val="Normal"/>
        <w:rPr>
          <w:i/>
          <w:i/>
          <w:iCs/>
          <w:sz w:val="22"/>
          <w:szCs w:val="22"/>
        </w:rPr>
      </w:pPr>
      <w:r>
        <w:rPr>
          <w:i/>
          <w:iCs/>
          <w:sz w:val="22"/>
          <w:szCs w:val="22"/>
        </w:rPr>
        <w:tab/>
        <w:t>a:</w:t>
      </w:r>
    </w:p>
    <w:p>
      <w:pPr>
        <w:pStyle w:val="Normal"/>
        <w:rPr>
          <w:i/>
          <w:i/>
          <w:iCs/>
          <w:sz w:val="22"/>
          <w:szCs w:val="22"/>
        </w:rPr>
      </w:pPr>
      <w:r>
        <w:rPr>
          <w:i/>
          <w:iCs/>
          <w:sz w:val="22"/>
          <w:szCs w:val="22"/>
        </w:rPr>
        <w:tab/>
        <w:t>b:</w:t>
      </w:r>
    </w:p>
    <w:p>
      <w:pPr>
        <w:pStyle w:val="Normal"/>
        <w:rPr>
          <w:sz w:val="22"/>
          <w:szCs w:val="22"/>
        </w:rPr>
      </w:pPr>
      <w:r>
        <w:rPr>
          <w:sz w:val="22"/>
          <w:szCs w:val="22"/>
        </w:rPr>
      </w:r>
    </w:p>
    <w:p>
      <w:pPr>
        <w:pStyle w:val="Normal"/>
        <w:rPr>
          <w:sz w:val="22"/>
          <w:szCs w:val="22"/>
        </w:rPr>
      </w:pPr>
      <w:r>
        <w:rPr>
          <w:sz w:val="22"/>
          <w:szCs w:val="22"/>
        </w:rPr>
        <w:t>PAPEL DE LAS ORGANIZACIONES SOLIDARIAS DE</w:t>
      </w:r>
      <w:r>
        <w:rPr>
          <w:sz w:val="22"/>
          <w:szCs w:val="22"/>
        </w:rPr>
        <w:t>L ESTADO</w:t>
      </w:r>
      <w:r>
        <w:rPr>
          <w:sz w:val="22"/>
          <w:szCs w:val="22"/>
        </w:rPr>
        <w:t xml:space="preserve"> ESPAÑ</w:t>
      </w:r>
      <w:r>
        <w:rPr>
          <w:sz w:val="22"/>
          <w:szCs w:val="22"/>
        </w:rPr>
        <w:t>OL</w:t>
      </w:r>
      <w:r>
        <w:rPr>
          <w:sz w:val="22"/>
          <w:szCs w:val="22"/>
        </w:rPr>
        <w:t xml:space="preserve"> Y DE LA U.E.</w:t>
      </w:r>
    </w:p>
    <w:p>
      <w:pPr>
        <w:pStyle w:val="Normal"/>
        <w:rPr>
          <w:i/>
          <w:i/>
          <w:iCs/>
          <w:sz w:val="22"/>
          <w:szCs w:val="22"/>
        </w:rPr>
      </w:pPr>
      <w:r>
        <w:rPr>
          <w:i/>
          <w:iCs/>
          <w:sz w:val="22"/>
          <w:szCs w:val="22"/>
        </w:rPr>
        <w:tab/>
        <w:t>a:</w:t>
      </w:r>
    </w:p>
    <w:p>
      <w:pPr>
        <w:pStyle w:val="Normal"/>
        <w:rPr>
          <w:i/>
          <w:i/>
          <w:iCs/>
          <w:sz w:val="22"/>
          <w:szCs w:val="22"/>
        </w:rPr>
      </w:pPr>
      <w:r>
        <w:rPr>
          <w:i/>
          <w:iCs/>
          <w:sz w:val="22"/>
          <w:szCs w:val="22"/>
        </w:rPr>
        <w:tab/>
        <w:t>b:</w:t>
      </w:r>
    </w:p>
    <w:p>
      <w:pPr>
        <w:pStyle w:val="Normal"/>
        <w:rPr>
          <w:i/>
          <w:i/>
          <w:iCs/>
          <w:sz w:val="22"/>
          <w:szCs w:val="22"/>
        </w:rPr>
      </w:pPr>
      <w:r>
        <w:rPr>
          <w:i/>
          <w:iCs/>
          <w:sz w:val="22"/>
          <w:szCs w:val="22"/>
        </w:rPr>
      </w:r>
    </w:p>
    <w:p>
      <w:pPr>
        <w:pStyle w:val="Normal"/>
        <w:rPr>
          <w:sz w:val="22"/>
          <w:szCs w:val="22"/>
        </w:rPr>
      </w:pPr>
      <w:r>
        <w:rPr>
          <w:sz w:val="22"/>
          <w:szCs w:val="22"/>
        </w:rPr>
        <w:t>TRANSNACIONALES Y VIOLENCIA</w:t>
      </w:r>
    </w:p>
    <w:p>
      <w:pPr>
        <w:pStyle w:val="Normal"/>
        <w:rPr>
          <w:i/>
          <w:i/>
          <w:iCs/>
          <w:sz w:val="22"/>
          <w:szCs w:val="22"/>
        </w:rPr>
      </w:pPr>
      <w:r>
        <w:rPr>
          <w:i/>
          <w:iCs/>
          <w:sz w:val="22"/>
          <w:szCs w:val="22"/>
        </w:rPr>
        <w:tab/>
        <w:t>a:</w:t>
      </w:r>
    </w:p>
    <w:p>
      <w:pPr>
        <w:pStyle w:val="Normal"/>
        <w:rPr>
          <w:i/>
          <w:i/>
          <w:iCs/>
          <w:sz w:val="22"/>
          <w:szCs w:val="22"/>
        </w:rPr>
      </w:pPr>
      <w:r>
        <w:rPr>
          <w:i/>
          <w:iCs/>
          <w:sz w:val="22"/>
          <w:szCs w:val="22"/>
        </w:rPr>
        <w:tab/>
        <w:t>b:</w:t>
      </w:r>
    </w:p>
    <w:p>
      <w:pPr>
        <w:pStyle w:val="Normal"/>
        <w:rPr>
          <w:sz w:val="22"/>
          <w:szCs w:val="22"/>
        </w:rPr>
      </w:pPr>
      <w:r>
        <w:rPr>
          <w:sz w:val="22"/>
          <w:szCs w:val="22"/>
        </w:rPr>
      </w:r>
    </w:p>
    <w:p>
      <w:pPr>
        <w:pStyle w:val="Normal"/>
        <w:rPr>
          <w:sz w:val="22"/>
          <w:szCs w:val="22"/>
        </w:rPr>
      </w:pPr>
      <w:r>
        <w:rPr>
          <w:sz w:val="22"/>
          <w:szCs w:val="22"/>
        </w:rPr>
        <w:t>POBLACIONES AFRO, INDÍGENA, CAMPESINA</w:t>
      </w:r>
    </w:p>
    <w:p>
      <w:pPr>
        <w:pStyle w:val="Normal"/>
        <w:rPr>
          <w:i/>
          <w:i/>
          <w:iCs/>
          <w:sz w:val="22"/>
          <w:szCs w:val="22"/>
        </w:rPr>
      </w:pPr>
      <w:r>
        <w:rPr>
          <w:i/>
          <w:iCs/>
          <w:sz w:val="22"/>
          <w:szCs w:val="22"/>
        </w:rPr>
        <w:tab/>
        <w:t>a:</w:t>
      </w:r>
    </w:p>
    <w:p>
      <w:pPr>
        <w:pStyle w:val="Normal"/>
        <w:rPr>
          <w:i/>
          <w:i/>
          <w:iCs/>
          <w:sz w:val="22"/>
          <w:szCs w:val="22"/>
        </w:rPr>
      </w:pPr>
      <w:r>
        <w:rPr>
          <w:i/>
          <w:iCs/>
          <w:sz w:val="22"/>
          <w:szCs w:val="22"/>
        </w:rPr>
        <w:tab/>
        <w:t>b:</w:t>
      </w:r>
    </w:p>
    <w:p>
      <w:pPr>
        <w:pStyle w:val="Normal"/>
        <w:rPr>
          <w:sz w:val="22"/>
          <w:szCs w:val="22"/>
        </w:rPr>
      </w:pPr>
      <w:r>
        <w:rPr>
          <w:sz w:val="22"/>
          <w:szCs w:val="22"/>
        </w:rPr>
        <w:t>DIÁLOGOS CON ELN, EPL.</w:t>
      </w:r>
    </w:p>
    <w:p>
      <w:pPr>
        <w:pStyle w:val="Normal"/>
        <w:rPr>
          <w:i/>
          <w:i/>
          <w:iCs/>
          <w:sz w:val="22"/>
          <w:szCs w:val="22"/>
        </w:rPr>
      </w:pPr>
      <w:r>
        <w:rPr>
          <w:i/>
          <w:iCs/>
          <w:sz w:val="22"/>
          <w:szCs w:val="22"/>
        </w:rPr>
        <w:tab/>
        <w:t>a:</w:t>
      </w:r>
    </w:p>
    <w:p>
      <w:pPr>
        <w:pStyle w:val="Normal"/>
        <w:rPr>
          <w:i/>
          <w:i/>
          <w:iCs/>
          <w:sz w:val="22"/>
          <w:szCs w:val="22"/>
        </w:rPr>
      </w:pPr>
      <w:r>
        <w:rPr>
          <w:i/>
          <w:iCs/>
          <w:sz w:val="22"/>
          <w:szCs w:val="22"/>
        </w:rPr>
        <w:tab/>
        <w:t>b:</w:t>
      </w:r>
    </w:p>
    <w:p>
      <w:pPr>
        <w:pStyle w:val="Normal"/>
        <w:rPr>
          <w:i/>
          <w:i/>
          <w:iCs/>
          <w:sz w:val="22"/>
          <w:szCs w:val="22"/>
        </w:rPr>
      </w:pPr>
      <w:r>
        <w:rPr>
          <w:i/>
          <w:iCs/>
          <w:sz w:val="22"/>
          <w:szCs w:val="22"/>
        </w:rPr>
      </w:r>
    </w:p>
    <w:p>
      <w:pPr>
        <w:pStyle w:val="Normal"/>
        <w:rPr>
          <w:i/>
          <w:i/>
          <w:iCs/>
          <w:sz w:val="22"/>
          <w:szCs w:val="22"/>
        </w:rPr>
      </w:pPr>
      <w:r>
        <w:rPr>
          <w:b/>
          <w:bCs/>
          <w:i/>
          <w:iCs/>
          <w:sz w:val="20"/>
          <w:szCs w:val="20"/>
        </w:rPr>
        <w:t>Soldepaz Pachakuti</w:t>
      </w:r>
      <w:r>
        <w:rPr>
          <w:i/>
          <w:iCs/>
          <w:sz w:val="20"/>
          <w:szCs w:val="20"/>
        </w:rPr>
        <w:t xml:space="preserve"> no recolecta información personal de sus visitantes de manera automática. Solamente recibe información personal de forma voluntaria para los fines especificados en los formularios. Esta información es recibida solamente cuando un visitante solicita información a través del formulario de contacto o publicación del sitio, y es utilizada internamente sólo para responder a la solicitud hecha por el/la visitante. La información no se vende ni entrega a terceros.</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es-E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Lohit Devanagari"/>
      <w:color w:val="auto"/>
      <w:kern w:val="2"/>
      <w:sz w:val="24"/>
      <w:szCs w:val="24"/>
      <w:lang w:val="es-ES" w:eastAsia="zh-CN" w:bidi="hi-IN"/>
    </w:rPr>
  </w:style>
  <w:style w:type="paragraph" w:styleId="Ttulo1">
    <w:name w:val="Heading 1"/>
    <w:basedOn w:val="Ttulo"/>
    <w:next w:val="Cuerpodetexto"/>
    <w:qFormat/>
    <w:pPr>
      <w:numPr>
        <w:ilvl w:val="0"/>
        <w:numId w:val="0"/>
      </w:numPr>
      <w:spacing w:before="240" w:after="120"/>
      <w:outlineLvl w:val="0"/>
    </w:pPr>
    <w:rPr>
      <w:rFonts w:ascii="Liberation Serif" w:hAnsi="Liberation Serif" w:eastAsia="Noto Sans CJK SC Regular" w:cs="Lohit Devanagari"/>
      <w:b/>
      <w:bCs/>
      <w:sz w:val="48"/>
      <w:szCs w:val="48"/>
    </w:rPr>
  </w:style>
  <w:style w:type="paragraph" w:styleId="Ttulo2">
    <w:name w:val="Heading 2"/>
    <w:basedOn w:val="Ttulo"/>
    <w:next w:val="Cuerpodetexto"/>
    <w:qFormat/>
    <w:pPr>
      <w:numPr>
        <w:ilvl w:val="1"/>
        <w:numId w:val="1"/>
      </w:numPr>
      <w:spacing w:before="200" w:after="120"/>
      <w:outlineLvl w:val="1"/>
    </w:pPr>
    <w:rPr>
      <w:b/>
      <w:bCs/>
      <w:sz w:val="32"/>
      <w:szCs w:val="32"/>
    </w:rPr>
  </w:style>
  <w:style w:type="paragraph" w:styleId="Ttulo3">
    <w:name w:val="Heading 3"/>
    <w:basedOn w:val="Ttulo"/>
    <w:next w:val="Cuerpodetexto"/>
    <w:qFormat/>
    <w:pPr>
      <w:numPr>
        <w:ilvl w:val="0"/>
        <w:numId w:val="0"/>
      </w:numPr>
      <w:spacing w:before="140" w:after="120"/>
      <w:outlineLvl w:val="2"/>
    </w:pPr>
    <w:rPr>
      <w:rFonts w:ascii="Liberation Serif" w:hAnsi="Liberation Serif" w:eastAsia="Noto Sans CJK SC Regular" w:cs="Lohit Devanagari"/>
      <w:b/>
      <w:bCs/>
      <w:sz w:val="28"/>
      <w:szCs w:val="28"/>
    </w:rPr>
  </w:style>
  <w:style w:type="character" w:styleId="Muydestacado">
    <w:name w:val="Muy destacado"/>
    <w:qFormat/>
    <w:rPr>
      <w:b/>
      <w:bCs/>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achakuti.org/spip.php?article936" TargetMode="External"/><Relationship Id="rId3" Type="http://schemas.openxmlformats.org/officeDocument/2006/relationships/hyperlink" Target="mailto:soldepaz.pachakuti@pachakuti.or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LibreOffice/6.0.3.2$Linux_X86_64 LibreOffice_project/00m0$Build-2</Application>
  <Pages>1</Pages>
  <Words>247</Words>
  <Characters>1414</Characters>
  <CharactersWithSpaces>1642</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2018-09-16T20:29:11Z</dcterms:created>
  <dc:creator/>
  <dc:description/>
  <dc:language>es-ES</dc:language>
  <cp:lastModifiedBy/>
  <dcterms:modified xsi:type="dcterms:W3CDTF">2018-09-20T11:34:00Z</dcterms:modified>
  <cp:revision>6</cp:revision>
  <dc:subject/>
  <dc:title/>
</cp:coreProperties>
</file>